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471D0" w14:textId="77777777" w:rsidR="008E5958" w:rsidRPr="008E5958" w:rsidRDefault="008E5958" w:rsidP="008E5958">
      <w:pPr>
        <w:rPr>
          <w:b/>
          <w:bCs/>
        </w:rPr>
      </w:pPr>
      <w:r w:rsidRPr="008E5958">
        <w:rPr>
          <w:b/>
          <w:bCs/>
        </w:rPr>
        <w:t>PASTRY AND BAKING (CONFECTIONERY)</w:t>
      </w:r>
    </w:p>
    <w:p w14:paraId="5B0EF70D" w14:textId="77777777" w:rsidR="008E5958" w:rsidRPr="008E5958" w:rsidRDefault="008E5958" w:rsidP="008E5958">
      <w:pPr>
        <w:rPr>
          <w:b/>
          <w:bCs/>
        </w:rPr>
      </w:pPr>
      <w:r w:rsidRPr="008E5958">
        <w:rPr>
          <w:b/>
          <w:bCs/>
        </w:rPr>
        <w:t>Completion requirements</w:t>
      </w:r>
    </w:p>
    <w:p w14:paraId="68289A4B" w14:textId="77777777" w:rsidR="008E5958" w:rsidRPr="008E5958" w:rsidRDefault="008E5958" w:rsidP="008E5958">
      <w:pPr>
        <w:rPr>
          <w:b/>
          <w:bCs/>
        </w:rPr>
      </w:pPr>
      <w:r w:rsidRPr="008E5958">
        <w:rPr>
          <w:b/>
          <w:bCs/>
        </w:rPr>
        <w:t>Brief Overview of Pastry and Baking (Confectionery):</w:t>
      </w:r>
    </w:p>
    <w:p w14:paraId="78B410A6" w14:textId="77777777" w:rsidR="008E5958" w:rsidRPr="008E5958" w:rsidRDefault="008E5958" w:rsidP="008E5958">
      <w:r w:rsidRPr="008E5958">
        <w:t xml:space="preserve">Pastry and baking (confectionery) refers to the art and science of preparing sweet baked products such as cakes, pastries, cookies, tarts, and candies. It involves the precise combination of ingredients like flour, sugar, fats, eggs, and leavening agents to create both simple and elaborate desserts. In pastry work, techniques like mixing, kneading, rolling, and folding are essential, especially when working with doughs such as puff pastry or </w:t>
      </w:r>
      <w:proofErr w:type="spellStart"/>
      <w:r w:rsidRPr="008E5958">
        <w:t>shortcrust</w:t>
      </w:r>
      <w:proofErr w:type="spellEnd"/>
      <w:r w:rsidRPr="008E5958">
        <w:t>.</w:t>
      </w:r>
    </w:p>
    <w:p w14:paraId="2EEFB59A" w14:textId="77777777" w:rsidR="008E5958" w:rsidRPr="008E5958" w:rsidRDefault="008E5958" w:rsidP="008E5958">
      <w:r w:rsidRPr="008E5958">
        <w:t>Confectionery focuses more specifically on sweet treats like chocolates, toffees, fudges, and sugar-based decorations. Both pastry and confectionery require knowledge of ingredients, temperature control, hygiene, and presentation to ensure quality, taste, and aesthetic appeal. They are important in the hospitality and food service industries for enhancing customer experience.</w:t>
      </w:r>
    </w:p>
    <w:p w14:paraId="3D16B42E" w14:textId="5DE6C556" w:rsidR="008E5958" w:rsidRPr="008E5958" w:rsidRDefault="008E5958" w:rsidP="008E5958">
      <w:pPr>
        <w:rPr>
          <w:b/>
          <w:bCs/>
        </w:rPr>
      </w:pPr>
      <w:r w:rsidRPr="008E5958">
        <w:rPr>
          <w:b/>
          <w:bCs/>
        </w:rPr>
        <w:t xml:space="preserve">Pastry and Baking (Confectionery) </w:t>
      </w:r>
    </w:p>
    <w:p w14:paraId="2B0B1D62" w14:textId="77777777" w:rsidR="008E5958" w:rsidRPr="008E5958" w:rsidRDefault="008E5958" w:rsidP="008E5958">
      <w:pPr>
        <w:rPr>
          <w:b/>
          <w:bCs/>
        </w:rPr>
      </w:pPr>
      <w:r w:rsidRPr="008E5958">
        <w:rPr>
          <w:b/>
          <w:bCs/>
        </w:rPr>
        <w:t>1. Introduction</w:t>
      </w:r>
    </w:p>
    <w:p w14:paraId="6472F5D1" w14:textId="77777777" w:rsidR="008E5958" w:rsidRPr="008E5958" w:rsidRDefault="008E5958" w:rsidP="008E5958">
      <w:r w:rsidRPr="008E5958">
        <w:t>Pastry and baking (confectionery) is the culinary art of preparing baked goods and sweet treats. It includes a wide range of products such as bread, cakes, pastries, cookies, and sugar-based confections. This field combines scientific principles (e.g. leavening, gluten development) with creativity and aesthetic presentation.</w:t>
      </w:r>
    </w:p>
    <w:p w14:paraId="294D3C20" w14:textId="77777777" w:rsidR="008E5958" w:rsidRPr="008E5958" w:rsidRDefault="008E5958" w:rsidP="008E5958">
      <w:pPr>
        <w:rPr>
          <w:b/>
          <w:bCs/>
        </w:rPr>
      </w:pPr>
      <w:r w:rsidRPr="008E5958">
        <w:rPr>
          <w:b/>
          <w:bCs/>
        </w:rPr>
        <w:t>2. Classification of Baked Products</w:t>
      </w:r>
    </w:p>
    <w:p w14:paraId="1308725E" w14:textId="77777777" w:rsidR="008E5958" w:rsidRPr="008E5958" w:rsidRDefault="008E5958" w:rsidP="008E5958">
      <w:r w:rsidRPr="008E5958">
        <w:t xml:space="preserve">Pastries – Includes puff pastry, choux pastry, </w:t>
      </w:r>
      <w:proofErr w:type="spellStart"/>
      <w:r w:rsidRPr="008E5958">
        <w:t>shortcrust</w:t>
      </w:r>
      <w:proofErr w:type="spellEnd"/>
      <w:r w:rsidRPr="008E5958">
        <w:t>, and filo pastry.</w:t>
      </w:r>
    </w:p>
    <w:p w14:paraId="4618325A" w14:textId="77777777" w:rsidR="008E5958" w:rsidRPr="008E5958" w:rsidRDefault="008E5958" w:rsidP="008E5958">
      <w:r w:rsidRPr="008E5958">
        <w:t>Cakes and Breads – Examples include sponge cakes, fruit cakes, and yeast-leavened breads.</w:t>
      </w:r>
    </w:p>
    <w:p w14:paraId="295074FF" w14:textId="77777777" w:rsidR="008E5958" w:rsidRPr="008E5958" w:rsidRDefault="008E5958" w:rsidP="008E5958">
      <w:r w:rsidRPr="008E5958">
        <w:t>Cookies and Biscuits – Types include drop cookies, bar cookies, rolled cookies, etc.</w:t>
      </w:r>
    </w:p>
    <w:p w14:paraId="0EA52D5C" w14:textId="77777777" w:rsidR="008E5958" w:rsidRPr="008E5958" w:rsidRDefault="008E5958" w:rsidP="008E5958">
      <w:r w:rsidRPr="008E5958">
        <w:t>Confectionery Items – Includes chocolates, toffees, caramels, fondants, and sugar art.</w:t>
      </w:r>
    </w:p>
    <w:p w14:paraId="71C9EA47" w14:textId="77777777" w:rsidR="008E5958" w:rsidRPr="008E5958" w:rsidRDefault="008E5958" w:rsidP="008E5958">
      <w:pPr>
        <w:rPr>
          <w:b/>
          <w:bCs/>
        </w:rPr>
      </w:pPr>
      <w:r w:rsidRPr="008E5958">
        <w:rPr>
          <w:b/>
          <w:bCs/>
        </w:rPr>
        <w:t>3. Key Ingredients and Their Functions</w:t>
      </w:r>
    </w:p>
    <w:p w14:paraId="6A2D870C" w14:textId="711EB495" w:rsidR="008E5958" w:rsidRPr="008E5958" w:rsidRDefault="008E5958" w:rsidP="008E5958">
      <w:r w:rsidRPr="008E5958">
        <w:t xml:space="preserve">Flour – Provides structure </w:t>
      </w:r>
    </w:p>
    <w:p w14:paraId="6FA2CEDE" w14:textId="77777777" w:rsidR="008E5958" w:rsidRPr="008E5958" w:rsidRDefault="008E5958" w:rsidP="008E5958">
      <w:r w:rsidRPr="008E5958">
        <w:t>Fats (butter, margarine, shortening) – Add tenderness, flavor, and aid in layering.</w:t>
      </w:r>
    </w:p>
    <w:p w14:paraId="53E70FFC" w14:textId="77777777" w:rsidR="008E5958" w:rsidRPr="008E5958" w:rsidRDefault="008E5958" w:rsidP="008E5958">
      <w:r w:rsidRPr="008E5958">
        <w:t>Sugar – Adds sweetness, helps with browning and moisture retention.</w:t>
      </w:r>
    </w:p>
    <w:p w14:paraId="625D21C4" w14:textId="77777777" w:rsidR="008E5958" w:rsidRPr="008E5958" w:rsidRDefault="008E5958" w:rsidP="008E5958">
      <w:r w:rsidRPr="008E5958">
        <w:t>Eggs – Bind ingredients, provide structure, add moisture, and support leavening.</w:t>
      </w:r>
    </w:p>
    <w:p w14:paraId="29E559A2" w14:textId="77777777" w:rsidR="008E5958" w:rsidRPr="008E5958" w:rsidRDefault="008E5958" w:rsidP="008E5958">
      <w:r w:rsidRPr="008E5958">
        <w:lastRenderedPageBreak/>
        <w:t>Leavening Agents – Baking powder, baking soda, and yeast introduce air for rising.</w:t>
      </w:r>
    </w:p>
    <w:p w14:paraId="5EAC783D" w14:textId="77777777" w:rsidR="008E5958" w:rsidRPr="008E5958" w:rsidRDefault="008E5958" w:rsidP="008E5958">
      <w:r w:rsidRPr="008E5958">
        <w:t>Liquids (milk, water) – Hydrate dry ingredients and help in gluten formation.</w:t>
      </w:r>
    </w:p>
    <w:p w14:paraId="198D9494" w14:textId="77777777" w:rsidR="008E5958" w:rsidRPr="008E5958" w:rsidRDefault="008E5958" w:rsidP="008E5958">
      <w:pPr>
        <w:rPr>
          <w:b/>
          <w:bCs/>
        </w:rPr>
      </w:pPr>
      <w:r w:rsidRPr="008E5958">
        <w:rPr>
          <w:b/>
          <w:bCs/>
        </w:rPr>
        <w:t>4. Techniques in Pastry and Baking</w:t>
      </w:r>
    </w:p>
    <w:p w14:paraId="6789B220" w14:textId="77777777" w:rsidR="008E5958" w:rsidRPr="008E5958" w:rsidRDefault="008E5958" w:rsidP="008E5958">
      <w:r w:rsidRPr="008E5958">
        <w:t>Mixing Methods – Creaming, rubbing in, whisking, folding.</w:t>
      </w:r>
    </w:p>
    <w:p w14:paraId="288376F4" w14:textId="77777777" w:rsidR="008E5958" w:rsidRPr="008E5958" w:rsidRDefault="008E5958" w:rsidP="008E5958">
      <w:r w:rsidRPr="008E5958">
        <w:t>Rolling and Laminating – Create layers in doughs like puff pastry.</w:t>
      </w:r>
    </w:p>
    <w:p w14:paraId="567735BF" w14:textId="77777777" w:rsidR="008E5958" w:rsidRPr="008E5958" w:rsidRDefault="008E5958" w:rsidP="008E5958">
      <w:r w:rsidRPr="008E5958">
        <w:t>Piping and Molding – Used for decoration and shaping confections.</w:t>
      </w:r>
    </w:p>
    <w:p w14:paraId="3655C8B0" w14:textId="77777777" w:rsidR="008E5958" w:rsidRPr="008E5958" w:rsidRDefault="008E5958" w:rsidP="008E5958">
      <w:r w:rsidRPr="008E5958">
        <w:t>Baking and Cooling – Ensures correct texture, structure, and flavor development.</w:t>
      </w:r>
    </w:p>
    <w:p w14:paraId="1400DBC9" w14:textId="77777777" w:rsidR="008E5958" w:rsidRPr="008E5958" w:rsidRDefault="008E5958" w:rsidP="008E5958">
      <w:pPr>
        <w:rPr>
          <w:b/>
          <w:bCs/>
        </w:rPr>
      </w:pPr>
      <w:r w:rsidRPr="008E5958">
        <w:rPr>
          <w:b/>
          <w:bCs/>
        </w:rPr>
        <w:t>5. Equipment Used</w:t>
      </w:r>
    </w:p>
    <w:p w14:paraId="7FFC6B4F" w14:textId="77777777" w:rsidR="008E5958" w:rsidRPr="008E5958" w:rsidRDefault="008E5958" w:rsidP="008E5958">
      <w:r w:rsidRPr="008E5958">
        <w:t>Ovens (convection, deck)</w:t>
      </w:r>
    </w:p>
    <w:p w14:paraId="11ADA5DF" w14:textId="77777777" w:rsidR="008E5958" w:rsidRPr="008E5958" w:rsidRDefault="008E5958" w:rsidP="008E5958">
      <w:r w:rsidRPr="008E5958">
        <w:t>Electric mixers and dough sheeters</w:t>
      </w:r>
    </w:p>
    <w:p w14:paraId="4DC10C57" w14:textId="77777777" w:rsidR="008E5958" w:rsidRPr="008E5958" w:rsidRDefault="008E5958" w:rsidP="008E5958">
      <w:r w:rsidRPr="008E5958">
        <w:t>Rolling pins and pastry cutters</w:t>
      </w:r>
    </w:p>
    <w:p w14:paraId="02034585" w14:textId="77777777" w:rsidR="008E5958" w:rsidRPr="008E5958" w:rsidRDefault="008E5958" w:rsidP="008E5958">
      <w:r w:rsidRPr="008E5958">
        <w:t>Piping bags and tips</w:t>
      </w:r>
    </w:p>
    <w:p w14:paraId="528E9F9C" w14:textId="77777777" w:rsidR="008E5958" w:rsidRPr="008E5958" w:rsidRDefault="008E5958" w:rsidP="008E5958">
      <w:r w:rsidRPr="008E5958">
        <w:t>Weighing scales, measuring cups</w:t>
      </w:r>
    </w:p>
    <w:p w14:paraId="448E0887" w14:textId="77777777" w:rsidR="008E5958" w:rsidRPr="008E5958" w:rsidRDefault="008E5958" w:rsidP="008E5958">
      <w:r w:rsidRPr="008E5958">
        <w:t>Candy thermometers</w:t>
      </w:r>
    </w:p>
    <w:p w14:paraId="17EA0042" w14:textId="77777777" w:rsidR="008E5958" w:rsidRPr="008E5958" w:rsidRDefault="008E5958" w:rsidP="008E5958">
      <w:pPr>
        <w:rPr>
          <w:b/>
          <w:bCs/>
        </w:rPr>
      </w:pPr>
      <w:r w:rsidRPr="008E5958">
        <w:rPr>
          <w:b/>
          <w:bCs/>
        </w:rPr>
        <w:t>6. Hygiene and Safety</w:t>
      </w:r>
    </w:p>
    <w:p w14:paraId="071895F5" w14:textId="77777777" w:rsidR="008E5958" w:rsidRPr="008E5958" w:rsidRDefault="008E5958" w:rsidP="008E5958">
      <w:r w:rsidRPr="008E5958">
        <w:t>Always maintain a clean work environment.</w:t>
      </w:r>
    </w:p>
    <w:p w14:paraId="553D9166" w14:textId="77777777" w:rsidR="008E5958" w:rsidRPr="008E5958" w:rsidRDefault="008E5958" w:rsidP="008E5958">
      <w:r w:rsidRPr="008E5958">
        <w:t>Personal hygiene: use gloves, hairnets, aprons.</w:t>
      </w:r>
    </w:p>
    <w:p w14:paraId="35FFD524" w14:textId="77777777" w:rsidR="008E5958" w:rsidRPr="008E5958" w:rsidRDefault="008E5958" w:rsidP="008E5958">
      <w:r w:rsidRPr="008E5958">
        <w:t>Store ingredients properly to prevent spoilage or contamination.</w:t>
      </w:r>
    </w:p>
    <w:p w14:paraId="32A08CD0" w14:textId="77777777" w:rsidR="008E5958" w:rsidRPr="008E5958" w:rsidRDefault="008E5958" w:rsidP="008E5958">
      <w:r w:rsidRPr="008E5958">
        <w:t>Follow safety protocols when using hot equipment and sharp tools.</w:t>
      </w:r>
    </w:p>
    <w:p w14:paraId="5446CD05" w14:textId="77777777" w:rsidR="008E5958" w:rsidRPr="008E5958" w:rsidRDefault="008E5958" w:rsidP="008E5958">
      <w:pPr>
        <w:rPr>
          <w:b/>
          <w:bCs/>
        </w:rPr>
      </w:pPr>
      <w:r w:rsidRPr="008E5958">
        <w:rPr>
          <w:b/>
          <w:bCs/>
        </w:rPr>
        <w:t>7. Trends in Confectionery and Baking</w:t>
      </w:r>
    </w:p>
    <w:p w14:paraId="3B342144" w14:textId="77777777" w:rsidR="008E5958" w:rsidRPr="008E5958" w:rsidRDefault="008E5958" w:rsidP="008E5958">
      <w:r w:rsidRPr="008E5958">
        <w:t>Increased demand for gluten-free, vegan, and sugar-free options.</w:t>
      </w:r>
    </w:p>
    <w:p w14:paraId="59ED0F7C" w14:textId="77777777" w:rsidR="008E5958" w:rsidRPr="008E5958" w:rsidRDefault="008E5958" w:rsidP="008E5958">
      <w:r w:rsidRPr="008E5958">
        <w:t>Fusion baking – combining flavors and techniques from different cultures.</w:t>
      </w:r>
    </w:p>
    <w:p w14:paraId="7677E375" w14:textId="77777777" w:rsidR="008E5958" w:rsidRPr="008E5958" w:rsidRDefault="008E5958" w:rsidP="008E5958">
      <w:r w:rsidRPr="008E5958">
        <w:t>Use of natural colors and flavors.</w:t>
      </w:r>
    </w:p>
    <w:p w14:paraId="705DF06B" w14:textId="77777777" w:rsidR="008E5958" w:rsidRPr="008E5958" w:rsidRDefault="008E5958" w:rsidP="008E5958">
      <w:r w:rsidRPr="008E5958">
        <w:t>Focus on sustainable and locally sourced ingredients.</w:t>
      </w:r>
    </w:p>
    <w:p w14:paraId="5EDD2EE2" w14:textId="77777777" w:rsidR="008E5958" w:rsidRPr="008E5958" w:rsidRDefault="008E5958" w:rsidP="008E5958">
      <w:pPr>
        <w:rPr>
          <w:b/>
          <w:bCs/>
        </w:rPr>
      </w:pPr>
      <w:r w:rsidRPr="008E5958">
        <w:rPr>
          <w:b/>
          <w:bCs/>
        </w:rPr>
        <w:t>8. Career Opportunities</w:t>
      </w:r>
    </w:p>
    <w:p w14:paraId="665C713C" w14:textId="77777777" w:rsidR="008E5958" w:rsidRPr="008E5958" w:rsidRDefault="008E5958" w:rsidP="008E5958">
      <w:r w:rsidRPr="008E5958">
        <w:t>Pastry Chef</w:t>
      </w:r>
    </w:p>
    <w:p w14:paraId="03710289" w14:textId="77777777" w:rsidR="008E5958" w:rsidRPr="008E5958" w:rsidRDefault="008E5958" w:rsidP="008E5958">
      <w:r w:rsidRPr="008E5958">
        <w:lastRenderedPageBreak/>
        <w:t>Bakery Owner</w:t>
      </w:r>
    </w:p>
    <w:p w14:paraId="217AFF4A" w14:textId="77777777" w:rsidR="008E5958" w:rsidRPr="008E5958" w:rsidRDefault="008E5958" w:rsidP="008E5958">
      <w:r w:rsidRPr="008E5958">
        <w:t>Chocolatier</w:t>
      </w:r>
    </w:p>
    <w:p w14:paraId="06A0723C" w14:textId="77777777" w:rsidR="008E5958" w:rsidRPr="008E5958" w:rsidRDefault="008E5958" w:rsidP="008E5958">
      <w:r w:rsidRPr="008E5958">
        <w:t>Cake Decorator</w:t>
      </w:r>
    </w:p>
    <w:p w14:paraId="544B0BB0" w14:textId="77777777" w:rsidR="008E5958" w:rsidRPr="008E5958" w:rsidRDefault="008E5958" w:rsidP="008E5958">
      <w:r w:rsidRPr="008E5958">
        <w:t>Food Product Developer</w:t>
      </w:r>
    </w:p>
    <w:p w14:paraId="5E0C3900" w14:textId="77777777" w:rsidR="008E5958" w:rsidRPr="008E5958" w:rsidRDefault="008E5958" w:rsidP="008E5958">
      <w:r w:rsidRPr="008E5958">
        <w:t>Bakery Technician in large-scale production</w:t>
      </w:r>
    </w:p>
    <w:p w14:paraId="15F39B94" w14:textId="77777777" w:rsidR="008E5958" w:rsidRPr="008E5958" w:rsidRDefault="008E5958" w:rsidP="008E5958">
      <w:pPr>
        <w:rPr>
          <w:b/>
          <w:bCs/>
        </w:rPr>
      </w:pPr>
      <w:r w:rsidRPr="008E5958">
        <w:rPr>
          <w:b/>
          <w:bCs/>
        </w:rPr>
        <w:t>Conclusion</w:t>
      </w:r>
    </w:p>
    <w:p w14:paraId="3DA449CB" w14:textId="77777777" w:rsidR="008E5958" w:rsidRPr="008E5958" w:rsidRDefault="008E5958" w:rsidP="008E5958">
      <w:r w:rsidRPr="008E5958">
        <w:t>Pastry and baking (confectionery) is both a science and an art. Mastery in this area requires precision, creativity, and a deep understanding of ingredients and techniques. It plays a vital role in the food industry and offers numerous career paths for skilled professionals.</w:t>
      </w:r>
    </w:p>
    <w:p w14:paraId="6EBB7253" w14:textId="77777777" w:rsidR="002C0DDB" w:rsidRDefault="002C0DDB"/>
    <w:sectPr w:rsidR="002C0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58"/>
    <w:rsid w:val="000E72ED"/>
    <w:rsid w:val="002C0DDB"/>
    <w:rsid w:val="00374835"/>
    <w:rsid w:val="008D6C6E"/>
    <w:rsid w:val="008E5958"/>
    <w:rsid w:val="00EF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11478"/>
  <w15:chartTrackingRefBased/>
  <w15:docId w15:val="{95CDEDE6-66C9-46DD-80B5-0D86483A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59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59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59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59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59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59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9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9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9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9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59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59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59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59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59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9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9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958"/>
    <w:rPr>
      <w:rFonts w:eastAsiaTheme="majorEastAsia" w:cstheme="majorBidi"/>
      <w:color w:val="272727" w:themeColor="text1" w:themeTint="D8"/>
    </w:rPr>
  </w:style>
  <w:style w:type="paragraph" w:styleId="Title">
    <w:name w:val="Title"/>
    <w:basedOn w:val="Normal"/>
    <w:next w:val="Normal"/>
    <w:link w:val="TitleChar"/>
    <w:uiPriority w:val="10"/>
    <w:qFormat/>
    <w:rsid w:val="008E59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9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9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9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958"/>
    <w:pPr>
      <w:spacing w:before="160"/>
      <w:jc w:val="center"/>
    </w:pPr>
    <w:rPr>
      <w:i/>
      <w:iCs/>
      <w:color w:val="404040" w:themeColor="text1" w:themeTint="BF"/>
    </w:rPr>
  </w:style>
  <w:style w:type="character" w:customStyle="1" w:styleId="QuoteChar">
    <w:name w:val="Quote Char"/>
    <w:basedOn w:val="DefaultParagraphFont"/>
    <w:link w:val="Quote"/>
    <w:uiPriority w:val="29"/>
    <w:rsid w:val="008E5958"/>
    <w:rPr>
      <w:i/>
      <w:iCs/>
      <w:color w:val="404040" w:themeColor="text1" w:themeTint="BF"/>
    </w:rPr>
  </w:style>
  <w:style w:type="paragraph" w:styleId="ListParagraph">
    <w:name w:val="List Paragraph"/>
    <w:basedOn w:val="Normal"/>
    <w:uiPriority w:val="34"/>
    <w:qFormat/>
    <w:rsid w:val="008E5958"/>
    <w:pPr>
      <w:ind w:left="720"/>
      <w:contextualSpacing/>
    </w:pPr>
  </w:style>
  <w:style w:type="character" w:styleId="IntenseEmphasis">
    <w:name w:val="Intense Emphasis"/>
    <w:basedOn w:val="DefaultParagraphFont"/>
    <w:uiPriority w:val="21"/>
    <w:qFormat/>
    <w:rsid w:val="008E5958"/>
    <w:rPr>
      <w:i/>
      <w:iCs/>
      <w:color w:val="2F5496" w:themeColor="accent1" w:themeShade="BF"/>
    </w:rPr>
  </w:style>
  <w:style w:type="paragraph" w:styleId="IntenseQuote">
    <w:name w:val="Intense Quote"/>
    <w:basedOn w:val="Normal"/>
    <w:next w:val="Normal"/>
    <w:link w:val="IntenseQuoteChar"/>
    <w:uiPriority w:val="30"/>
    <w:qFormat/>
    <w:rsid w:val="008E59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5958"/>
    <w:rPr>
      <w:i/>
      <w:iCs/>
      <w:color w:val="2F5496" w:themeColor="accent1" w:themeShade="BF"/>
    </w:rPr>
  </w:style>
  <w:style w:type="character" w:styleId="IntenseReference">
    <w:name w:val="Intense Reference"/>
    <w:basedOn w:val="DefaultParagraphFont"/>
    <w:uiPriority w:val="32"/>
    <w:qFormat/>
    <w:rsid w:val="008E59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104528">
      <w:bodyDiv w:val="1"/>
      <w:marLeft w:val="0"/>
      <w:marRight w:val="0"/>
      <w:marTop w:val="0"/>
      <w:marBottom w:val="0"/>
      <w:divBdr>
        <w:top w:val="none" w:sz="0" w:space="0" w:color="auto"/>
        <w:left w:val="none" w:sz="0" w:space="0" w:color="auto"/>
        <w:bottom w:val="none" w:sz="0" w:space="0" w:color="auto"/>
        <w:right w:val="none" w:sz="0" w:space="0" w:color="auto"/>
      </w:divBdr>
      <w:divsChild>
        <w:div w:id="1221208925">
          <w:marLeft w:val="0"/>
          <w:marRight w:val="0"/>
          <w:marTop w:val="0"/>
          <w:marBottom w:val="0"/>
          <w:divBdr>
            <w:top w:val="none" w:sz="0" w:space="0" w:color="auto"/>
            <w:left w:val="none" w:sz="0" w:space="0" w:color="auto"/>
            <w:bottom w:val="none" w:sz="0" w:space="0" w:color="auto"/>
            <w:right w:val="none" w:sz="0" w:space="0" w:color="auto"/>
          </w:divBdr>
          <w:divsChild>
            <w:div w:id="368998540">
              <w:marLeft w:val="0"/>
              <w:marRight w:val="0"/>
              <w:marTop w:val="0"/>
              <w:marBottom w:val="0"/>
              <w:divBdr>
                <w:top w:val="none" w:sz="0" w:space="0" w:color="auto"/>
                <w:left w:val="none" w:sz="0" w:space="0" w:color="auto"/>
                <w:bottom w:val="none" w:sz="0" w:space="0" w:color="auto"/>
                <w:right w:val="none" w:sz="0" w:space="0" w:color="auto"/>
              </w:divBdr>
              <w:divsChild>
                <w:div w:id="9703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907578">
      <w:bodyDiv w:val="1"/>
      <w:marLeft w:val="0"/>
      <w:marRight w:val="0"/>
      <w:marTop w:val="0"/>
      <w:marBottom w:val="0"/>
      <w:divBdr>
        <w:top w:val="none" w:sz="0" w:space="0" w:color="auto"/>
        <w:left w:val="none" w:sz="0" w:space="0" w:color="auto"/>
        <w:bottom w:val="none" w:sz="0" w:space="0" w:color="auto"/>
        <w:right w:val="none" w:sz="0" w:space="0" w:color="auto"/>
      </w:divBdr>
      <w:divsChild>
        <w:div w:id="537082265">
          <w:marLeft w:val="0"/>
          <w:marRight w:val="0"/>
          <w:marTop w:val="0"/>
          <w:marBottom w:val="0"/>
          <w:divBdr>
            <w:top w:val="none" w:sz="0" w:space="0" w:color="auto"/>
            <w:left w:val="none" w:sz="0" w:space="0" w:color="auto"/>
            <w:bottom w:val="none" w:sz="0" w:space="0" w:color="auto"/>
            <w:right w:val="none" w:sz="0" w:space="0" w:color="auto"/>
          </w:divBdr>
          <w:divsChild>
            <w:div w:id="9257949">
              <w:marLeft w:val="0"/>
              <w:marRight w:val="0"/>
              <w:marTop w:val="0"/>
              <w:marBottom w:val="0"/>
              <w:divBdr>
                <w:top w:val="none" w:sz="0" w:space="0" w:color="auto"/>
                <w:left w:val="none" w:sz="0" w:space="0" w:color="auto"/>
                <w:bottom w:val="none" w:sz="0" w:space="0" w:color="auto"/>
                <w:right w:val="none" w:sz="0" w:space="0" w:color="auto"/>
              </w:divBdr>
              <w:divsChild>
                <w:div w:id="15772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2025-07-09T09:52:00Z</dcterms:created>
  <dcterms:modified xsi:type="dcterms:W3CDTF">2025-07-09T09:54:00Z</dcterms:modified>
</cp:coreProperties>
</file>